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98F6" w14:textId="77777777" w:rsidR="00165F0D" w:rsidRDefault="00165F0D" w:rsidP="0062125B">
      <w:pPr>
        <w:spacing w:line="240" w:lineRule="auto"/>
        <w:rPr>
          <w:sz w:val="28"/>
          <w:szCs w:val="28"/>
        </w:rPr>
      </w:pPr>
      <w:r>
        <w:rPr>
          <w:sz w:val="28"/>
          <w:szCs w:val="28"/>
        </w:rPr>
        <w:t>Financial Karma?  What to Do</w:t>
      </w:r>
    </w:p>
    <w:p w14:paraId="7C8B81CB" w14:textId="6DF7325A" w:rsidR="00C572D8" w:rsidRDefault="00E313E3" w:rsidP="0062125B">
      <w:pPr>
        <w:spacing w:line="240" w:lineRule="auto"/>
        <w:rPr>
          <w:sz w:val="28"/>
          <w:szCs w:val="28"/>
        </w:rPr>
      </w:pPr>
      <w:bookmarkStart w:id="0" w:name="_GoBack"/>
      <w:bookmarkEnd w:id="0"/>
      <w:r w:rsidRPr="00E313E3">
        <w:rPr>
          <w:sz w:val="28"/>
          <w:szCs w:val="28"/>
        </w:rPr>
        <w:t>Before we discuss financial karma, let’s review what our</w:t>
      </w:r>
      <w:r w:rsidR="00C572D8">
        <w:rPr>
          <w:sz w:val="28"/>
          <w:szCs w:val="28"/>
        </w:rPr>
        <w:t xml:space="preserve"> relationship as</w:t>
      </w:r>
      <w:r w:rsidRPr="00E313E3">
        <w:rPr>
          <w:sz w:val="28"/>
          <w:szCs w:val="28"/>
        </w:rPr>
        <w:t xml:space="preserve"> human</w:t>
      </w:r>
      <w:r w:rsidR="00C572D8">
        <w:rPr>
          <w:sz w:val="28"/>
          <w:szCs w:val="28"/>
        </w:rPr>
        <w:t>s</w:t>
      </w:r>
      <w:r w:rsidRPr="00E313E3">
        <w:rPr>
          <w:sz w:val="28"/>
          <w:szCs w:val="28"/>
        </w:rPr>
        <w:t xml:space="preserve"> is to the universe.</w:t>
      </w:r>
      <w:r>
        <w:rPr>
          <w:sz w:val="28"/>
          <w:szCs w:val="28"/>
        </w:rPr>
        <w:t xml:space="preserve"> </w:t>
      </w:r>
    </w:p>
    <w:p w14:paraId="4D9D296E" w14:textId="607A611E" w:rsidR="00C572D8" w:rsidRDefault="00C572D8" w:rsidP="0062125B">
      <w:pPr>
        <w:spacing w:line="240" w:lineRule="auto"/>
        <w:rPr>
          <w:sz w:val="28"/>
          <w:szCs w:val="28"/>
        </w:rPr>
      </w:pPr>
      <w:r>
        <w:rPr>
          <w:sz w:val="28"/>
          <w:szCs w:val="28"/>
        </w:rPr>
        <w:t xml:space="preserve">Ass </w:t>
      </w:r>
      <w:proofErr w:type="spellStart"/>
      <w:r>
        <w:rPr>
          <w:sz w:val="28"/>
          <w:szCs w:val="28"/>
        </w:rPr>
        <w:t>Daisaku</w:t>
      </w:r>
      <w:proofErr w:type="spellEnd"/>
      <w:r>
        <w:rPr>
          <w:sz w:val="28"/>
          <w:szCs w:val="28"/>
        </w:rPr>
        <w:t xml:space="preserve"> Ikeda says, “In the innermost depths of all beings, there is the primal life- force and it causes living beings to live.  This same force supports inorganic matter and works it into the harmonies and rhythms of the great cosmic existence.” </w:t>
      </w:r>
    </w:p>
    <w:p w14:paraId="51ECAD90" w14:textId="0FB11E3B" w:rsidR="00C572D8" w:rsidRDefault="00C572D8" w:rsidP="0062125B">
      <w:pPr>
        <w:spacing w:line="240" w:lineRule="auto"/>
        <w:rPr>
          <w:sz w:val="28"/>
          <w:szCs w:val="28"/>
        </w:rPr>
      </w:pPr>
      <w:r>
        <w:rPr>
          <w:sz w:val="28"/>
          <w:szCs w:val="28"/>
        </w:rPr>
        <w:t>We call it the Mystic Law.</w:t>
      </w:r>
    </w:p>
    <w:p w14:paraId="18E16FA3" w14:textId="4344A318" w:rsidR="00C572D8" w:rsidRDefault="00C572D8" w:rsidP="0062125B">
      <w:pPr>
        <w:spacing w:line="240" w:lineRule="auto"/>
        <w:rPr>
          <w:sz w:val="28"/>
          <w:szCs w:val="28"/>
        </w:rPr>
      </w:pPr>
      <w:r>
        <w:rPr>
          <w:sz w:val="28"/>
          <w:szCs w:val="28"/>
        </w:rPr>
        <w:tab/>
        <w:t>That life force is so close to us, it breathes us: we cannot take a breath without it. It permeates every cell and its intelligence controls the organs of our bodies without any conscious control from us.</w:t>
      </w:r>
    </w:p>
    <w:p w14:paraId="0D0571ED" w14:textId="123A4BC2" w:rsidR="00C572D8" w:rsidRDefault="00C572D8" w:rsidP="0062125B">
      <w:pPr>
        <w:spacing w:line="240" w:lineRule="auto"/>
        <w:rPr>
          <w:sz w:val="28"/>
          <w:szCs w:val="28"/>
        </w:rPr>
      </w:pPr>
      <w:r>
        <w:rPr>
          <w:sz w:val="28"/>
          <w:szCs w:val="28"/>
        </w:rPr>
        <w:t xml:space="preserve"> </w:t>
      </w:r>
      <w:r>
        <w:rPr>
          <w:sz w:val="28"/>
          <w:szCs w:val="28"/>
        </w:rPr>
        <w:tab/>
        <w:t xml:space="preserve">We have learned that we are an individualized expression of that life </w:t>
      </w:r>
      <w:proofErr w:type="gramStart"/>
      <w:r>
        <w:rPr>
          <w:sz w:val="28"/>
          <w:szCs w:val="28"/>
        </w:rPr>
        <w:t>force, and</w:t>
      </w:r>
      <w:proofErr w:type="gramEnd"/>
      <w:r>
        <w:rPr>
          <w:sz w:val="28"/>
          <w:szCs w:val="28"/>
        </w:rPr>
        <w:t xml:space="preserve"> have the same characteristics. In the same way a wave has the characteristics of the ocean, </w:t>
      </w:r>
      <w:r w:rsidR="00E313E3">
        <w:rPr>
          <w:sz w:val="28"/>
          <w:szCs w:val="28"/>
        </w:rPr>
        <w:t xml:space="preserve">so we have the same characteristics </w:t>
      </w:r>
      <w:r>
        <w:rPr>
          <w:sz w:val="28"/>
          <w:szCs w:val="28"/>
        </w:rPr>
        <w:t>of</w:t>
      </w:r>
      <w:r w:rsidR="00E313E3">
        <w:rPr>
          <w:sz w:val="28"/>
          <w:szCs w:val="28"/>
        </w:rPr>
        <w:t xml:space="preserve"> life itself. </w:t>
      </w:r>
      <w:r>
        <w:rPr>
          <w:sz w:val="28"/>
          <w:szCs w:val="28"/>
        </w:rPr>
        <w:t xml:space="preserve"> We are eternal, have intelligence and consciousness, and we </w:t>
      </w:r>
      <w:proofErr w:type="gramStart"/>
      <w:r>
        <w:rPr>
          <w:sz w:val="28"/>
          <w:szCs w:val="28"/>
        </w:rPr>
        <w:t>have the ability to</w:t>
      </w:r>
      <w:proofErr w:type="gramEnd"/>
      <w:r>
        <w:rPr>
          <w:sz w:val="28"/>
          <w:szCs w:val="28"/>
        </w:rPr>
        <w:t xml:space="preserve"> be creative and bring thought into form.</w:t>
      </w:r>
    </w:p>
    <w:p w14:paraId="61720C8B" w14:textId="138E0009" w:rsidR="00E313E3" w:rsidRDefault="00C572D8" w:rsidP="0062125B">
      <w:pPr>
        <w:spacing w:line="240" w:lineRule="auto"/>
        <w:ind w:firstLine="720"/>
        <w:rPr>
          <w:sz w:val="28"/>
          <w:szCs w:val="28"/>
        </w:rPr>
      </w:pPr>
      <w:r>
        <w:rPr>
          <w:sz w:val="28"/>
          <w:szCs w:val="28"/>
        </w:rPr>
        <w:t xml:space="preserve">The life force of the Mystic Law manifests as </w:t>
      </w:r>
      <w:r w:rsidR="00E313E3">
        <w:rPr>
          <w:sz w:val="28"/>
          <w:szCs w:val="28"/>
        </w:rPr>
        <w:t>laws in this universe, for example oneness of self and environment.  We can see that the cosmos itself is operating with predictability, and that there are many laws, physics, astro</w:t>
      </w:r>
      <w:r>
        <w:rPr>
          <w:sz w:val="28"/>
          <w:szCs w:val="28"/>
        </w:rPr>
        <w:t>n</w:t>
      </w:r>
      <w:r w:rsidR="00E313E3">
        <w:rPr>
          <w:sz w:val="28"/>
          <w:szCs w:val="28"/>
        </w:rPr>
        <w:t>o</w:t>
      </w:r>
      <w:r>
        <w:rPr>
          <w:sz w:val="28"/>
          <w:szCs w:val="28"/>
        </w:rPr>
        <w:t>m</w:t>
      </w:r>
      <w:r w:rsidR="00E313E3">
        <w:rPr>
          <w:sz w:val="28"/>
          <w:szCs w:val="28"/>
        </w:rPr>
        <w:t>y, chemistry</w:t>
      </w:r>
      <w:r w:rsidR="003E0A9A">
        <w:rPr>
          <w:sz w:val="28"/>
          <w:szCs w:val="28"/>
        </w:rPr>
        <w:t>, electricity,</w:t>
      </w:r>
      <w:r w:rsidR="00E313E3">
        <w:rPr>
          <w:sz w:val="28"/>
          <w:szCs w:val="28"/>
        </w:rPr>
        <w:t xml:space="preserve"> etc.  </w:t>
      </w:r>
      <w:r>
        <w:rPr>
          <w:sz w:val="28"/>
          <w:szCs w:val="28"/>
        </w:rPr>
        <w:t>It also creates the world of spirit, instincts and urges. Since there is order and predictability everywhere in the universe, there is going to be predictability in how the mind works to produce our goals.</w:t>
      </w:r>
    </w:p>
    <w:p w14:paraId="49A41117" w14:textId="4BE828BD" w:rsidR="00C572D8" w:rsidRDefault="00C572D8" w:rsidP="0062125B">
      <w:pPr>
        <w:spacing w:line="240" w:lineRule="auto"/>
        <w:ind w:firstLine="720"/>
        <w:rPr>
          <w:sz w:val="28"/>
          <w:szCs w:val="28"/>
        </w:rPr>
      </w:pPr>
      <w:r>
        <w:rPr>
          <w:sz w:val="28"/>
          <w:szCs w:val="28"/>
        </w:rPr>
        <w:t>The Mystic Law doesn’t have limitations.  It is the 9</w:t>
      </w:r>
      <w:r w:rsidRPr="00C572D8">
        <w:rPr>
          <w:sz w:val="28"/>
          <w:szCs w:val="28"/>
          <w:vertAlign w:val="superscript"/>
        </w:rPr>
        <w:t>th</w:t>
      </w:r>
      <w:r>
        <w:rPr>
          <w:sz w:val="28"/>
          <w:szCs w:val="28"/>
        </w:rPr>
        <w:t xml:space="preserve"> level of consciousness that underlies and permeates the </w:t>
      </w:r>
      <w:proofErr w:type="spellStart"/>
      <w:r>
        <w:rPr>
          <w:sz w:val="28"/>
          <w:szCs w:val="28"/>
        </w:rPr>
        <w:t>phenemonal</w:t>
      </w:r>
      <w:proofErr w:type="spellEnd"/>
      <w:r>
        <w:rPr>
          <w:sz w:val="28"/>
          <w:szCs w:val="28"/>
        </w:rPr>
        <w:t xml:space="preserve"> world.</w:t>
      </w:r>
    </w:p>
    <w:p w14:paraId="6EF68ED3" w14:textId="6C4C7F8C" w:rsidR="003E0A9A" w:rsidRDefault="003E0A9A" w:rsidP="0062125B">
      <w:pPr>
        <w:spacing w:line="240" w:lineRule="auto"/>
        <w:rPr>
          <w:sz w:val="28"/>
          <w:szCs w:val="28"/>
        </w:rPr>
      </w:pPr>
      <w:r>
        <w:rPr>
          <w:sz w:val="28"/>
          <w:szCs w:val="28"/>
        </w:rPr>
        <w:t xml:space="preserve">   </w:t>
      </w:r>
      <w:r w:rsidR="00385BF8">
        <w:rPr>
          <w:sz w:val="28"/>
          <w:szCs w:val="28"/>
        </w:rPr>
        <w:tab/>
      </w:r>
      <w:r>
        <w:rPr>
          <w:sz w:val="28"/>
          <w:szCs w:val="28"/>
        </w:rPr>
        <w:t xml:space="preserve">When you consider that we are like a wave is to the ocean then we must have the same characteristics as the Mystic Law, or life </w:t>
      </w:r>
      <w:proofErr w:type="gramStart"/>
      <w:r>
        <w:rPr>
          <w:sz w:val="28"/>
          <w:szCs w:val="28"/>
        </w:rPr>
        <w:t xml:space="preserve">itself </w:t>
      </w:r>
      <w:r w:rsidR="00C572D8">
        <w:rPr>
          <w:sz w:val="28"/>
          <w:szCs w:val="28"/>
        </w:rPr>
        <w:t xml:space="preserve"> which</w:t>
      </w:r>
      <w:proofErr w:type="gramEnd"/>
      <w:r w:rsidR="00C572D8">
        <w:rPr>
          <w:sz w:val="28"/>
          <w:szCs w:val="28"/>
        </w:rPr>
        <w:t xml:space="preserve"> doesn’t have</w:t>
      </w:r>
      <w:r>
        <w:rPr>
          <w:sz w:val="28"/>
          <w:szCs w:val="28"/>
        </w:rPr>
        <w:t xml:space="preserve"> limits. </w:t>
      </w:r>
      <w:r w:rsidR="00C572D8">
        <w:rPr>
          <w:sz w:val="28"/>
          <w:szCs w:val="28"/>
        </w:rPr>
        <w:t>W</w:t>
      </w:r>
      <w:r>
        <w:rPr>
          <w:sz w:val="28"/>
          <w:szCs w:val="28"/>
        </w:rPr>
        <w:t xml:space="preserve">hy then do </w:t>
      </w:r>
      <w:r w:rsidR="00C572D8">
        <w:rPr>
          <w:sz w:val="28"/>
          <w:szCs w:val="28"/>
        </w:rPr>
        <w:t>some many limitations seem to appear in our world?</w:t>
      </w:r>
      <w:r>
        <w:rPr>
          <w:sz w:val="28"/>
          <w:szCs w:val="28"/>
        </w:rPr>
        <w:t xml:space="preserve"> </w:t>
      </w:r>
      <w:r w:rsidR="00C572D8">
        <w:rPr>
          <w:sz w:val="28"/>
          <w:szCs w:val="28"/>
        </w:rPr>
        <w:t xml:space="preserve">Some of </w:t>
      </w:r>
      <w:r>
        <w:rPr>
          <w:sz w:val="28"/>
          <w:szCs w:val="28"/>
        </w:rPr>
        <w:t>these</w:t>
      </w:r>
      <w:r w:rsidR="00C572D8">
        <w:rPr>
          <w:sz w:val="28"/>
          <w:szCs w:val="28"/>
        </w:rPr>
        <w:t xml:space="preserve"> can</w:t>
      </w:r>
      <w:r>
        <w:rPr>
          <w:sz w:val="28"/>
          <w:szCs w:val="28"/>
        </w:rPr>
        <w:t xml:space="preserve"> be in our financial lives.</w:t>
      </w:r>
    </w:p>
    <w:p w14:paraId="601219BD" w14:textId="3A136D92" w:rsidR="00C572D8" w:rsidRPr="00C572D8" w:rsidRDefault="00C572D8" w:rsidP="0062125B">
      <w:pPr>
        <w:spacing w:line="240" w:lineRule="auto"/>
        <w:rPr>
          <w:b/>
          <w:bCs/>
          <w:sz w:val="28"/>
          <w:szCs w:val="28"/>
        </w:rPr>
      </w:pPr>
      <w:r w:rsidRPr="00C572D8">
        <w:rPr>
          <w:b/>
          <w:bCs/>
          <w:sz w:val="28"/>
          <w:szCs w:val="28"/>
        </w:rPr>
        <w:t>Our Relationship to the Universe When setting a Goal</w:t>
      </w:r>
    </w:p>
    <w:p w14:paraId="7CB8B951" w14:textId="0C23298F" w:rsidR="003E0A9A" w:rsidRPr="00C572D8" w:rsidRDefault="003E0A9A" w:rsidP="0062125B">
      <w:pPr>
        <w:spacing w:line="240" w:lineRule="auto"/>
        <w:rPr>
          <w:i/>
          <w:iCs/>
          <w:sz w:val="28"/>
          <w:szCs w:val="28"/>
        </w:rPr>
      </w:pPr>
      <w:r>
        <w:rPr>
          <w:sz w:val="28"/>
          <w:szCs w:val="28"/>
        </w:rPr>
        <w:tab/>
        <w:t xml:space="preserve">Let’s </w:t>
      </w:r>
      <w:r w:rsidR="00C572D8">
        <w:rPr>
          <w:sz w:val="28"/>
          <w:szCs w:val="28"/>
        </w:rPr>
        <w:t>think about</w:t>
      </w:r>
      <w:r>
        <w:rPr>
          <w:sz w:val="28"/>
          <w:szCs w:val="28"/>
        </w:rPr>
        <w:t xml:space="preserve"> what we are doing when we set a goal.  Science says that there is a formless substance, a thinking stuff called the </w:t>
      </w:r>
      <w:r w:rsidR="00BC1B56">
        <w:rPr>
          <w:sz w:val="28"/>
          <w:szCs w:val="28"/>
        </w:rPr>
        <w:t>q</w:t>
      </w:r>
      <w:r>
        <w:rPr>
          <w:sz w:val="28"/>
          <w:szCs w:val="28"/>
        </w:rPr>
        <w:t xml:space="preserve">uantum field. </w:t>
      </w:r>
      <w:r w:rsidR="00C572D8">
        <w:rPr>
          <w:sz w:val="28"/>
          <w:szCs w:val="28"/>
        </w:rPr>
        <w:t>I think of it as the first level of manifestation in the material world.</w:t>
      </w:r>
      <w:r>
        <w:rPr>
          <w:sz w:val="28"/>
          <w:szCs w:val="28"/>
        </w:rPr>
        <w:t xml:space="preserve"> It contains the </w:t>
      </w:r>
      <w:proofErr w:type="spellStart"/>
      <w:r>
        <w:rPr>
          <w:sz w:val="28"/>
          <w:szCs w:val="28"/>
        </w:rPr>
        <w:t>potentialitity</w:t>
      </w:r>
      <w:proofErr w:type="spellEnd"/>
      <w:r>
        <w:rPr>
          <w:sz w:val="28"/>
          <w:szCs w:val="28"/>
        </w:rPr>
        <w:t xml:space="preserve"> of an infinite number of possibilities.  It remains in a superposition state, </w:t>
      </w:r>
      <w:r w:rsidR="00BC1B56">
        <w:rPr>
          <w:sz w:val="28"/>
          <w:szCs w:val="28"/>
        </w:rPr>
        <w:t xml:space="preserve">a state of </w:t>
      </w:r>
      <w:r>
        <w:rPr>
          <w:sz w:val="28"/>
          <w:szCs w:val="28"/>
        </w:rPr>
        <w:t>undefined</w:t>
      </w:r>
      <w:r w:rsidR="00BC1B56">
        <w:rPr>
          <w:sz w:val="28"/>
          <w:szCs w:val="28"/>
        </w:rPr>
        <w:t xml:space="preserve"> potentiality,</w:t>
      </w:r>
      <w:r>
        <w:rPr>
          <w:sz w:val="28"/>
          <w:szCs w:val="28"/>
        </w:rPr>
        <w:t xml:space="preserve"> treading water until an observer comes along and the particles are observed.  At that point they assume</w:t>
      </w:r>
      <w:r w:rsidR="00BC1B56">
        <w:rPr>
          <w:sz w:val="28"/>
          <w:szCs w:val="28"/>
        </w:rPr>
        <w:t xml:space="preserve"> </w:t>
      </w:r>
      <w:r w:rsidR="00C572D8">
        <w:rPr>
          <w:sz w:val="28"/>
          <w:szCs w:val="28"/>
        </w:rPr>
        <w:t xml:space="preserve">any </w:t>
      </w:r>
      <w:r w:rsidR="00BC1B56">
        <w:rPr>
          <w:sz w:val="28"/>
          <w:szCs w:val="28"/>
        </w:rPr>
        <w:t xml:space="preserve">one of the number of </w:t>
      </w:r>
      <w:r w:rsidR="00BC1B56">
        <w:rPr>
          <w:sz w:val="28"/>
          <w:szCs w:val="28"/>
        </w:rPr>
        <w:lastRenderedPageBreak/>
        <w:t xml:space="preserve">possibilities. </w:t>
      </w:r>
      <w:proofErr w:type="gramStart"/>
      <w:r w:rsidR="00BC1B56">
        <w:rPr>
          <w:sz w:val="28"/>
          <w:szCs w:val="28"/>
        </w:rPr>
        <w:t>So</w:t>
      </w:r>
      <w:proofErr w:type="gramEnd"/>
      <w:r w:rsidR="00BC1B56">
        <w:rPr>
          <w:sz w:val="28"/>
          <w:szCs w:val="28"/>
        </w:rPr>
        <w:t xml:space="preserve"> we, the observer are woven into the very fabric of reality.</w:t>
      </w:r>
      <w:r w:rsidR="00C572D8">
        <w:rPr>
          <w:sz w:val="28"/>
          <w:szCs w:val="28"/>
        </w:rPr>
        <w:t xml:space="preserve"> </w:t>
      </w:r>
      <w:r w:rsidR="00C572D8">
        <w:rPr>
          <w:i/>
          <w:iCs/>
          <w:sz w:val="28"/>
          <w:szCs w:val="28"/>
        </w:rPr>
        <w:t>You Are the Universe,” Chopra/</w:t>
      </w:r>
      <w:proofErr w:type="spellStart"/>
      <w:r w:rsidR="00C572D8">
        <w:rPr>
          <w:i/>
          <w:iCs/>
          <w:sz w:val="28"/>
          <w:szCs w:val="28"/>
        </w:rPr>
        <w:t>Kafatos</w:t>
      </w:r>
      <w:proofErr w:type="spellEnd"/>
    </w:p>
    <w:p w14:paraId="62049692" w14:textId="0EFB017A" w:rsidR="00BC1B56" w:rsidRDefault="00BC1B56" w:rsidP="0062125B">
      <w:pPr>
        <w:spacing w:line="240" w:lineRule="auto"/>
        <w:rPr>
          <w:sz w:val="28"/>
          <w:szCs w:val="28"/>
        </w:rPr>
      </w:pPr>
      <w:r>
        <w:rPr>
          <w:sz w:val="28"/>
          <w:szCs w:val="28"/>
        </w:rPr>
        <w:tab/>
        <w:t xml:space="preserve">When we set a </w:t>
      </w:r>
      <w:proofErr w:type="gramStart"/>
      <w:r>
        <w:rPr>
          <w:sz w:val="28"/>
          <w:szCs w:val="28"/>
        </w:rPr>
        <w:t>goal</w:t>
      </w:r>
      <w:proofErr w:type="gramEnd"/>
      <w:r>
        <w:rPr>
          <w:sz w:val="28"/>
          <w:szCs w:val="28"/>
        </w:rPr>
        <w:t xml:space="preserve"> we are impressing it upon this intelligent substance and if we</w:t>
      </w:r>
      <w:r w:rsidR="00C572D8">
        <w:rPr>
          <w:sz w:val="28"/>
          <w:szCs w:val="28"/>
        </w:rPr>
        <w:t xml:space="preserve"> hold to</w:t>
      </w:r>
      <w:r>
        <w:rPr>
          <w:sz w:val="28"/>
          <w:szCs w:val="28"/>
        </w:rPr>
        <w:t xml:space="preserve"> the thought of what we want, </w:t>
      </w:r>
      <w:r w:rsidR="00C572D8">
        <w:rPr>
          <w:sz w:val="28"/>
          <w:szCs w:val="28"/>
        </w:rPr>
        <w:t xml:space="preserve">the cause, </w:t>
      </w:r>
      <w:r>
        <w:rPr>
          <w:sz w:val="28"/>
          <w:szCs w:val="28"/>
        </w:rPr>
        <w:t>it will ultimately show up in the physical world</w:t>
      </w:r>
      <w:r w:rsidR="00C572D8">
        <w:rPr>
          <w:sz w:val="28"/>
          <w:szCs w:val="28"/>
        </w:rPr>
        <w:t>, the effect. This is one of the predictable laws, the law of cause and effect or oneness of self and the environment.  a different way of saying it,</w:t>
      </w:r>
      <w:r>
        <w:rPr>
          <w:sz w:val="28"/>
          <w:szCs w:val="28"/>
        </w:rPr>
        <w:t xml:space="preserve"> Buddhism teaches us about oneness of self and environment.</w:t>
      </w:r>
    </w:p>
    <w:p w14:paraId="1E69F46A" w14:textId="318F295A" w:rsidR="00F90B94" w:rsidRDefault="00F90B94" w:rsidP="0062125B">
      <w:pPr>
        <w:spacing w:line="240" w:lineRule="auto"/>
        <w:rPr>
          <w:sz w:val="28"/>
          <w:szCs w:val="28"/>
        </w:rPr>
      </w:pPr>
      <w:r>
        <w:rPr>
          <w:sz w:val="28"/>
          <w:szCs w:val="28"/>
        </w:rPr>
        <w:tab/>
        <w:t xml:space="preserve">So why then are we often </w:t>
      </w:r>
      <w:r w:rsidR="00C572D8">
        <w:rPr>
          <w:sz w:val="28"/>
          <w:szCs w:val="28"/>
        </w:rPr>
        <w:t>living what we don’t</w:t>
      </w:r>
      <w:r>
        <w:rPr>
          <w:sz w:val="28"/>
          <w:szCs w:val="28"/>
        </w:rPr>
        <w:t xml:space="preserve"> want if we have that creative power?</w:t>
      </w:r>
    </w:p>
    <w:p w14:paraId="501A230A" w14:textId="17524CC0" w:rsidR="00BC1B56" w:rsidRDefault="00F90B94" w:rsidP="0062125B">
      <w:pPr>
        <w:spacing w:line="240" w:lineRule="auto"/>
        <w:rPr>
          <w:b/>
          <w:bCs/>
          <w:sz w:val="28"/>
          <w:szCs w:val="28"/>
        </w:rPr>
      </w:pPr>
      <w:r w:rsidRPr="00F90B94">
        <w:rPr>
          <w:b/>
          <w:bCs/>
          <w:sz w:val="28"/>
          <w:szCs w:val="28"/>
        </w:rPr>
        <w:t>Training in Limitation</w:t>
      </w:r>
    </w:p>
    <w:p w14:paraId="4B5731B3" w14:textId="055C2385" w:rsidR="00F90B94" w:rsidRDefault="00F90B94" w:rsidP="0062125B">
      <w:pPr>
        <w:spacing w:line="240" w:lineRule="auto"/>
        <w:ind w:firstLine="360"/>
        <w:rPr>
          <w:sz w:val="28"/>
          <w:szCs w:val="28"/>
        </w:rPr>
      </w:pPr>
      <w:r>
        <w:rPr>
          <w:sz w:val="28"/>
          <w:szCs w:val="28"/>
        </w:rPr>
        <w:t xml:space="preserve">When </w:t>
      </w:r>
      <w:r w:rsidR="00C572D8">
        <w:rPr>
          <w:sz w:val="28"/>
          <w:szCs w:val="28"/>
        </w:rPr>
        <w:t>we</w:t>
      </w:r>
      <w:r>
        <w:rPr>
          <w:sz w:val="28"/>
          <w:szCs w:val="28"/>
        </w:rPr>
        <w:t xml:space="preserve"> examine how we</w:t>
      </w:r>
      <w:r w:rsidR="00C572D8">
        <w:rPr>
          <w:sz w:val="28"/>
          <w:szCs w:val="28"/>
        </w:rPr>
        <w:t>’ve been</w:t>
      </w:r>
      <w:r>
        <w:rPr>
          <w:sz w:val="28"/>
          <w:szCs w:val="28"/>
        </w:rPr>
        <w:t xml:space="preserve"> raised we realize that we are trained by the authorities in our lives who operate from cultural beliefs. We are taught these before we have the capacity to decide whether they are true so we just accept the model of reality that we are </w:t>
      </w:r>
      <w:proofErr w:type="gramStart"/>
      <w:r>
        <w:rPr>
          <w:sz w:val="28"/>
          <w:szCs w:val="28"/>
        </w:rPr>
        <w:t>given..</w:t>
      </w:r>
      <w:proofErr w:type="gramEnd"/>
      <w:r>
        <w:rPr>
          <w:sz w:val="28"/>
          <w:szCs w:val="28"/>
        </w:rPr>
        <w:t xml:space="preserve">  What might some of these be </w:t>
      </w:r>
      <w:proofErr w:type="gramStart"/>
      <w:r>
        <w:rPr>
          <w:sz w:val="28"/>
          <w:szCs w:val="28"/>
        </w:rPr>
        <w:t>with regard to</w:t>
      </w:r>
      <w:proofErr w:type="gramEnd"/>
      <w:r>
        <w:rPr>
          <w:sz w:val="28"/>
          <w:szCs w:val="28"/>
        </w:rPr>
        <w:t xml:space="preserve"> money?</w:t>
      </w:r>
    </w:p>
    <w:p w14:paraId="2B7A7034" w14:textId="496ACFC9" w:rsidR="00F90B94" w:rsidRDefault="00F90B94" w:rsidP="0062125B">
      <w:pPr>
        <w:pStyle w:val="ListParagraph"/>
        <w:numPr>
          <w:ilvl w:val="0"/>
          <w:numId w:val="1"/>
        </w:numPr>
        <w:spacing w:line="240" w:lineRule="auto"/>
        <w:rPr>
          <w:sz w:val="28"/>
          <w:szCs w:val="28"/>
        </w:rPr>
      </w:pPr>
      <w:r>
        <w:rPr>
          <w:sz w:val="28"/>
          <w:szCs w:val="28"/>
        </w:rPr>
        <w:t>There is not enough to go around.</w:t>
      </w:r>
    </w:p>
    <w:p w14:paraId="21B2409E" w14:textId="38A3916C" w:rsidR="00F90B94" w:rsidRDefault="00F90B94" w:rsidP="0062125B">
      <w:pPr>
        <w:pStyle w:val="ListParagraph"/>
        <w:numPr>
          <w:ilvl w:val="0"/>
          <w:numId w:val="1"/>
        </w:numPr>
        <w:spacing w:line="240" w:lineRule="auto"/>
        <w:rPr>
          <w:sz w:val="28"/>
          <w:szCs w:val="28"/>
        </w:rPr>
      </w:pPr>
      <w:r>
        <w:rPr>
          <w:sz w:val="28"/>
          <w:szCs w:val="28"/>
        </w:rPr>
        <w:t>Money doesn’t grow on trees</w:t>
      </w:r>
    </w:p>
    <w:p w14:paraId="760EAD61" w14:textId="3691E4B5" w:rsidR="00F90B94" w:rsidRDefault="00F90B94" w:rsidP="0062125B">
      <w:pPr>
        <w:pStyle w:val="ListParagraph"/>
        <w:numPr>
          <w:ilvl w:val="0"/>
          <w:numId w:val="1"/>
        </w:numPr>
        <w:spacing w:line="240" w:lineRule="auto"/>
        <w:rPr>
          <w:sz w:val="28"/>
          <w:szCs w:val="28"/>
        </w:rPr>
      </w:pPr>
      <w:r>
        <w:rPr>
          <w:sz w:val="28"/>
          <w:szCs w:val="28"/>
        </w:rPr>
        <w:t>Money is the root of all evil.</w:t>
      </w:r>
    </w:p>
    <w:p w14:paraId="2BA5D293" w14:textId="6043BD2C" w:rsidR="00F90B94" w:rsidRDefault="00F90B94" w:rsidP="0062125B">
      <w:pPr>
        <w:pStyle w:val="ListParagraph"/>
        <w:numPr>
          <w:ilvl w:val="0"/>
          <w:numId w:val="1"/>
        </w:numPr>
        <w:spacing w:line="240" w:lineRule="auto"/>
        <w:rPr>
          <w:sz w:val="28"/>
          <w:szCs w:val="28"/>
        </w:rPr>
      </w:pPr>
      <w:r>
        <w:rPr>
          <w:sz w:val="28"/>
          <w:szCs w:val="28"/>
        </w:rPr>
        <w:t>If you become rich, you become selfish.</w:t>
      </w:r>
    </w:p>
    <w:p w14:paraId="0D885F8C" w14:textId="23366D3E" w:rsidR="00F90B94" w:rsidRDefault="00F90B94" w:rsidP="0062125B">
      <w:pPr>
        <w:pStyle w:val="ListParagraph"/>
        <w:numPr>
          <w:ilvl w:val="0"/>
          <w:numId w:val="1"/>
        </w:numPr>
        <w:spacing w:line="240" w:lineRule="auto"/>
        <w:rPr>
          <w:sz w:val="28"/>
          <w:szCs w:val="28"/>
        </w:rPr>
      </w:pPr>
      <w:r>
        <w:rPr>
          <w:sz w:val="28"/>
          <w:szCs w:val="28"/>
        </w:rPr>
        <w:t>Loving money isn’t spiritual.</w:t>
      </w:r>
    </w:p>
    <w:p w14:paraId="2D07BF96" w14:textId="22801882" w:rsidR="00C572D8" w:rsidRDefault="00C572D8" w:rsidP="0062125B">
      <w:pPr>
        <w:tabs>
          <w:tab w:val="left" w:pos="450"/>
          <w:tab w:val="left" w:pos="720"/>
        </w:tabs>
        <w:spacing w:line="240" w:lineRule="auto"/>
        <w:ind w:left="360"/>
        <w:rPr>
          <w:sz w:val="28"/>
          <w:szCs w:val="28"/>
        </w:rPr>
      </w:pPr>
      <w:r>
        <w:rPr>
          <w:sz w:val="28"/>
          <w:szCs w:val="28"/>
        </w:rPr>
        <w:tab/>
      </w:r>
      <w:r w:rsidRPr="00C572D8">
        <w:rPr>
          <w:sz w:val="28"/>
          <w:szCs w:val="28"/>
        </w:rPr>
        <w:t xml:space="preserve">Remember </w:t>
      </w:r>
      <w:r>
        <w:rPr>
          <w:sz w:val="28"/>
          <w:szCs w:val="28"/>
        </w:rPr>
        <w:t>the definition of karma? W</w:t>
      </w:r>
      <w:r w:rsidRPr="00C572D8">
        <w:rPr>
          <w:sz w:val="28"/>
          <w:szCs w:val="28"/>
        </w:rPr>
        <w:t>ith thoughts, words and actions we are setting a seed in our lives which will produce an effect when the time is right.</w:t>
      </w:r>
      <w:r>
        <w:rPr>
          <w:sz w:val="28"/>
          <w:szCs w:val="28"/>
        </w:rPr>
        <w:t xml:space="preserve"> </w:t>
      </w:r>
    </w:p>
    <w:p w14:paraId="7A099DE4" w14:textId="22A51B8F" w:rsidR="00C572D8" w:rsidRPr="00C572D8" w:rsidRDefault="00C572D8" w:rsidP="0062125B">
      <w:pPr>
        <w:tabs>
          <w:tab w:val="left" w:pos="450"/>
          <w:tab w:val="left" w:pos="720"/>
        </w:tabs>
        <w:spacing w:line="240" w:lineRule="auto"/>
        <w:ind w:left="360"/>
        <w:rPr>
          <w:sz w:val="28"/>
          <w:szCs w:val="28"/>
        </w:rPr>
      </w:pPr>
      <w:r>
        <w:rPr>
          <w:sz w:val="28"/>
          <w:szCs w:val="28"/>
        </w:rPr>
        <w:t>As Nichiren says,”  If you want to understand the causes that existed in the past, look at the results as they are manifested in the present, and if you want to understand what results will be manifested in the future, look at the causes that exist in the present.”</w:t>
      </w:r>
    </w:p>
    <w:p w14:paraId="638DB9BD" w14:textId="77777777" w:rsidR="00C572D8" w:rsidRDefault="00F90B94" w:rsidP="0062125B">
      <w:pPr>
        <w:pStyle w:val="ListParagraph"/>
        <w:tabs>
          <w:tab w:val="left" w:pos="-90"/>
          <w:tab w:val="left" w:pos="0"/>
          <w:tab w:val="left" w:pos="450"/>
        </w:tabs>
        <w:spacing w:line="240" w:lineRule="auto"/>
        <w:ind w:left="-90"/>
        <w:jc w:val="right"/>
        <w:rPr>
          <w:sz w:val="28"/>
          <w:szCs w:val="28"/>
        </w:rPr>
      </w:pPr>
      <w:r>
        <w:rPr>
          <w:sz w:val="28"/>
          <w:szCs w:val="28"/>
        </w:rPr>
        <w:t xml:space="preserve">If you look at these thoughts and understand that we are impressing them </w:t>
      </w:r>
      <w:r w:rsidR="00C572D8">
        <w:rPr>
          <w:sz w:val="28"/>
          <w:szCs w:val="28"/>
        </w:rPr>
        <w:t xml:space="preserve">on </w:t>
      </w:r>
      <w:r>
        <w:rPr>
          <w:sz w:val="28"/>
          <w:szCs w:val="28"/>
        </w:rPr>
        <w:t xml:space="preserve">quantum field and that they will actualize in the material world, you can see </w:t>
      </w:r>
      <w:proofErr w:type="gramStart"/>
      <w:r>
        <w:rPr>
          <w:sz w:val="28"/>
          <w:szCs w:val="28"/>
        </w:rPr>
        <w:t>why</w:t>
      </w:r>
      <w:r w:rsidR="00C572D8">
        <w:rPr>
          <w:sz w:val="28"/>
          <w:szCs w:val="28"/>
        </w:rPr>
        <w:t xml:space="preserve">  </w:t>
      </w:r>
      <w:r>
        <w:rPr>
          <w:sz w:val="28"/>
          <w:szCs w:val="28"/>
        </w:rPr>
        <w:t>we</w:t>
      </w:r>
      <w:proofErr w:type="gramEnd"/>
      <w:r>
        <w:rPr>
          <w:sz w:val="28"/>
          <w:szCs w:val="28"/>
        </w:rPr>
        <w:t xml:space="preserve"> might not be able to </w:t>
      </w:r>
      <w:r w:rsidR="00C572D8">
        <w:rPr>
          <w:sz w:val="28"/>
          <w:szCs w:val="28"/>
        </w:rPr>
        <w:t>manifest</w:t>
      </w:r>
      <w:r>
        <w:rPr>
          <w:sz w:val="28"/>
          <w:szCs w:val="28"/>
        </w:rPr>
        <w:t xml:space="preserve"> what we want.</w:t>
      </w:r>
      <w:r w:rsidR="00C572D8">
        <w:rPr>
          <w:sz w:val="28"/>
          <w:szCs w:val="28"/>
        </w:rPr>
        <w:t xml:space="preserve">  </w:t>
      </w:r>
    </w:p>
    <w:p w14:paraId="09CEFBB1" w14:textId="00524AED" w:rsidR="00F90B94" w:rsidRDefault="00385BF8" w:rsidP="0062125B">
      <w:pPr>
        <w:pStyle w:val="ListParagraph"/>
        <w:tabs>
          <w:tab w:val="left" w:pos="-90"/>
          <w:tab w:val="left" w:pos="0"/>
          <w:tab w:val="left" w:pos="450"/>
        </w:tabs>
        <w:spacing w:line="240" w:lineRule="auto"/>
        <w:ind w:left="-90"/>
        <w:jc w:val="right"/>
        <w:rPr>
          <w:sz w:val="28"/>
          <w:szCs w:val="28"/>
        </w:rPr>
      </w:pPr>
      <w:r>
        <w:rPr>
          <w:sz w:val="28"/>
          <w:szCs w:val="28"/>
        </w:rPr>
        <w:t>W</w:t>
      </w:r>
      <w:r w:rsidR="00F90B94">
        <w:rPr>
          <w:sz w:val="28"/>
          <w:szCs w:val="28"/>
        </w:rPr>
        <w:t>hat can we do about this?</w:t>
      </w:r>
      <w:r w:rsidR="00C572D8">
        <w:rPr>
          <w:sz w:val="28"/>
          <w:szCs w:val="28"/>
        </w:rPr>
        <w:t xml:space="preserve"> We need to work on mastering the mind, and learn how to direct what we are projecting to the </w:t>
      </w:r>
      <w:proofErr w:type="gramStart"/>
      <w:r w:rsidR="00C572D8">
        <w:rPr>
          <w:sz w:val="28"/>
          <w:szCs w:val="28"/>
        </w:rPr>
        <w:t>universe ,so</w:t>
      </w:r>
      <w:proofErr w:type="gramEnd"/>
      <w:r w:rsidR="00C572D8">
        <w:rPr>
          <w:sz w:val="28"/>
          <w:szCs w:val="28"/>
        </w:rPr>
        <w:t xml:space="preserve"> we can create better future effects.</w:t>
      </w:r>
    </w:p>
    <w:p w14:paraId="6569CCF8" w14:textId="2C34F956" w:rsidR="00C572D8" w:rsidRPr="00C572D8" w:rsidRDefault="00C572D8" w:rsidP="0062125B">
      <w:pPr>
        <w:pStyle w:val="ListParagraph"/>
        <w:spacing w:line="240" w:lineRule="auto"/>
        <w:ind w:firstLine="90"/>
        <w:rPr>
          <w:b/>
          <w:bCs/>
          <w:sz w:val="28"/>
          <w:szCs w:val="28"/>
        </w:rPr>
      </w:pPr>
      <w:r>
        <w:rPr>
          <w:b/>
          <w:bCs/>
          <w:sz w:val="28"/>
          <w:szCs w:val="28"/>
        </w:rPr>
        <w:t>Ways to chant About Finances</w:t>
      </w:r>
    </w:p>
    <w:p w14:paraId="6469D52F" w14:textId="37933392" w:rsidR="00385BF8" w:rsidRDefault="00C572D8" w:rsidP="0062125B">
      <w:pPr>
        <w:pStyle w:val="ListParagraph"/>
        <w:spacing w:line="240" w:lineRule="auto"/>
        <w:rPr>
          <w:sz w:val="28"/>
          <w:szCs w:val="28"/>
        </w:rPr>
      </w:pPr>
      <w:r>
        <w:rPr>
          <w:sz w:val="28"/>
          <w:szCs w:val="28"/>
        </w:rPr>
        <w:lastRenderedPageBreak/>
        <w:t>1.</w:t>
      </w:r>
      <w:r w:rsidR="00F90B94">
        <w:rPr>
          <w:sz w:val="28"/>
          <w:szCs w:val="28"/>
        </w:rPr>
        <w:t xml:space="preserve"> I would </w:t>
      </w:r>
      <w:r w:rsidR="00385BF8">
        <w:rPr>
          <w:sz w:val="28"/>
          <w:szCs w:val="28"/>
        </w:rPr>
        <w:t xml:space="preserve">chant and </w:t>
      </w:r>
      <w:r w:rsidR="00F90B94">
        <w:rPr>
          <w:sz w:val="28"/>
          <w:szCs w:val="28"/>
        </w:rPr>
        <w:t>pray to change whatever is within my life, blocking me from</w:t>
      </w:r>
      <w:r>
        <w:rPr>
          <w:sz w:val="28"/>
          <w:szCs w:val="28"/>
        </w:rPr>
        <w:t xml:space="preserve"> creating the results I want</w:t>
      </w:r>
      <w:proofErr w:type="gramStart"/>
      <w:r>
        <w:rPr>
          <w:sz w:val="28"/>
          <w:szCs w:val="28"/>
        </w:rPr>
        <w:t>.</w:t>
      </w:r>
      <w:r w:rsidR="00F90B94">
        <w:rPr>
          <w:sz w:val="28"/>
          <w:szCs w:val="28"/>
        </w:rPr>
        <w:t xml:space="preserve"> </w:t>
      </w:r>
      <w:r w:rsidR="00385BF8">
        <w:rPr>
          <w:sz w:val="28"/>
          <w:szCs w:val="28"/>
        </w:rPr>
        <w:t>.</w:t>
      </w:r>
      <w:proofErr w:type="gramEnd"/>
      <w:r w:rsidR="00385BF8">
        <w:rPr>
          <w:sz w:val="28"/>
          <w:szCs w:val="28"/>
        </w:rPr>
        <w:t xml:space="preserve"> </w:t>
      </w:r>
      <w:proofErr w:type="gramStart"/>
      <w:r w:rsidR="00385BF8">
        <w:rPr>
          <w:sz w:val="28"/>
          <w:szCs w:val="28"/>
        </w:rPr>
        <w:t>Make a determination</w:t>
      </w:r>
      <w:proofErr w:type="gramEnd"/>
      <w:r w:rsidR="00385BF8">
        <w:rPr>
          <w:sz w:val="28"/>
          <w:szCs w:val="28"/>
        </w:rPr>
        <w:t xml:space="preserve"> that you are going to overcome whatever you discover.</w:t>
      </w:r>
    </w:p>
    <w:p w14:paraId="4AC3A688" w14:textId="6690DAC0" w:rsidR="00C572D8" w:rsidRDefault="00C572D8" w:rsidP="0062125B">
      <w:pPr>
        <w:spacing w:line="240" w:lineRule="auto"/>
        <w:ind w:firstLine="720"/>
        <w:rPr>
          <w:sz w:val="28"/>
          <w:szCs w:val="28"/>
        </w:rPr>
      </w:pPr>
      <w:r>
        <w:rPr>
          <w:sz w:val="28"/>
          <w:szCs w:val="28"/>
        </w:rPr>
        <w:t xml:space="preserve">2. </w:t>
      </w:r>
      <w:r w:rsidR="00385BF8" w:rsidRPr="00385BF8">
        <w:rPr>
          <w:sz w:val="28"/>
          <w:szCs w:val="28"/>
        </w:rPr>
        <w:t>S</w:t>
      </w:r>
      <w:r w:rsidR="00F90B94" w:rsidRPr="00385BF8">
        <w:rPr>
          <w:sz w:val="28"/>
          <w:szCs w:val="28"/>
        </w:rPr>
        <w:t xml:space="preserve">tart to pay attention to the thoughts you are thinking. </w:t>
      </w:r>
      <w:r>
        <w:rPr>
          <w:sz w:val="28"/>
          <w:szCs w:val="28"/>
        </w:rPr>
        <w:t>Accept that</w:t>
      </w:r>
    </w:p>
    <w:p w14:paraId="6A854873" w14:textId="5E24F7F3" w:rsidR="0016364C" w:rsidRPr="00385BF8" w:rsidRDefault="00385BF8" w:rsidP="0062125B">
      <w:pPr>
        <w:spacing w:line="240" w:lineRule="auto"/>
        <w:ind w:firstLine="720"/>
        <w:rPr>
          <w:sz w:val="28"/>
          <w:szCs w:val="28"/>
        </w:rPr>
      </w:pPr>
      <w:r>
        <w:rPr>
          <w:sz w:val="28"/>
          <w:szCs w:val="28"/>
        </w:rPr>
        <w:t xml:space="preserve"> </w:t>
      </w:r>
      <w:r w:rsidR="00C572D8">
        <w:rPr>
          <w:sz w:val="28"/>
          <w:szCs w:val="28"/>
        </w:rPr>
        <w:t xml:space="preserve">   </w:t>
      </w:r>
      <w:r>
        <w:rPr>
          <w:sz w:val="28"/>
          <w:szCs w:val="28"/>
        </w:rPr>
        <w:t>present</w:t>
      </w:r>
      <w:r w:rsidRPr="00385BF8">
        <w:rPr>
          <w:sz w:val="28"/>
          <w:szCs w:val="28"/>
        </w:rPr>
        <w:t xml:space="preserve"> results reflect causes you </w:t>
      </w:r>
      <w:proofErr w:type="gramStart"/>
      <w:r w:rsidRPr="00385BF8">
        <w:rPr>
          <w:sz w:val="28"/>
          <w:szCs w:val="28"/>
        </w:rPr>
        <w:t>have</w:t>
      </w:r>
      <w:proofErr w:type="gramEnd"/>
      <w:r w:rsidRPr="00385BF8">
        <w:rPr>
          <w:sz w:val="28"/>
          <w:szCs w:val="28"/>
        </w:rPr>
        <w:t xml:space="preserve"> made in the past.</w:t>
      </w:r>
    </w:p>
    <w:p w14:paraId="048DFB3E" w14:textId="14123BC6" w:rsidR="00F90B94" w:rsidRDefault="00F90B94" w:rsidP="0062125B">
      <w:pPr>
        <w:pStyle w:val="ListParagraph"/>
        <w:spacing w:line="240" w:lineRule="auto"/>
        <w:ind w:firstLine="720"/>
        <w:rPr>
          <w:sz w:val="28"/>
          <w:szCs w:val="28"/>
        </w:rPr>
      </w:pPr>
      <w:r>
        <w:rPr>
          <w:sz w:val="28"/>
          <w:szCs w:val="28"/>
        </w:rPr>
        <w:t xml:space="preserve"> One way to become aware of what you are thinking is to observe your physical reactions.  I just noticed that I am feeling constricted</w:t>
      </w:r>
      <w:r w:rsidR="00C572D8">
        <w:rPr>
          <w:sz w:val="28"/>
          <w:szCs w:val="28"/>
        </w:rPr>
        <w:t>.</w:t>
      </w:r>
      <w:r>
        <w:rPr>
          <w:sz w:val="28"/>
          <w:szCs w:val="28"/>
        </w:rPr>
        <w:t xml:space="preserve"> </w:t>
      </w:r>
      <w:r w:rsidR="00C572D8">
        <w:rPr>
          <w:sz w:val="28"/>
          <w:szCs w:val="28"/>
        </w:rPr>
        <w:t>W</w:t>
      </w:r>
      <w:r>
        <w:rPr>
          <w:sz w:val="28"/>
          <w:szCs w:val="28"/>
        </w:rPr>
        <w:t xml:space="preserve">hat </w:t>
      </w:r>
      <w:r w:rsidR="00C572D8">
        <w:rPr>
          <w:sz w:val="28"/>
          <w:szCs w:val="28"/>
        </w:rPr>
        <w:t>have</w:t>
      </w:r>
      <w:r>
        <w:rPr>
          <w:sz w:val="28"/>
          <w:szCs w:val="28"/>
        </w:rPr>
        <w:t xml:space="preserve"> I </w:t>
      </w:r>
      <w:r w:rsidR="00C572D8">
        <w:rPr>
          <w:sz w:val="28"/>
          <w:szCs w:val="28"/>
        </w:rPr>
        <w:t xml:space="preserve">been </w:t>
      </w:r>
      <w:r>
        <w:rPr>
          <w:sz w:val="28"/>
          <w:szCs w:val="28"/>
        </w:rPr>
        <w:t>thinking</w:t>
      </w:r>
      <w:r w:rsidR="00C572D8">
        <w:rPr>
          <w:sz w:val="28"/>
          <w:szCs w:val="28"/>
        </w:rPr>
        <w:t>?</w:t>
      </w:r>
      <w:r>
        <w:rPr>
          <w:sz w:val="28"/>
          <w:szCs w:val="28"/>
        </w:rPr>
        <w:t xml:space="preserve">  Was I just thinking that there is never enough? Or I just noticed that I am feeling expanded, what was I just thinking.  Was I just reading that we live in an abundant universe and then a feeling of expansion and loosening happened in my body</w:t>
      </w:r>
      <w:r w:rsidR="0016364C">
        <w:rPr>
          <w:sz w:val="28"/>
          <w:szCs w:val="28"/>
        </w:rPr>
        <w:t>?  Your body responds to your thinking so it can be a barometer.</w:t>
      </w:r>
    </w:p>
    <w:p w14:paraId="3583FD19" w14:textId="3D5EC38E" w:rsidR="00C572D8" w:rsidRDefault="00C572D8" w:rsidP="0062125B">
      <w:pPr>
        <w:pStyle w:val="ListParagraph"/>
        <w:spacing w:line="240" w:lineRule="auto"/>
        <w:rPr>
          <w:sz w:val="28"/>
          <w:szCs w:val="28"/>
        </w:rPr>
      </w:pPr>
      <w:r>
        <w:rPr>
          <w:sz w:val="28"/>
          <w:szCs w:val="28"/>
        </w:rPr>
        <w:t xml:space="preserve">3. </w:t>
      </w:r>
      <w:r w:rsidR="0016364C">
        <w:rPr>
          <w:sz w:val="28"/>
          <w:szCs w:val="28"/>
        </w:rPr>
        <w:t xml:space="preserve">Then chant for practical steps you can take to deal with your financial situation.  </w:t>
      </w:r>
      <w:r>
        <w:rPr>
          <w:sz w:val="28"/>
          <w:szCs w:val="28"/>
        </w:rPr>
        <w:t>For example, d</w:t>
      </w:r>
      <w:r w:rsidR="0016364C">
        <w:rPr>
          <w:sz w:val="28"/>
          <w:szCs w:val="28"/>
        </w:rPr>
        <w:t xml:space="preserve">o you need a financial advisor?  If </w:t>
      </w:r>
      <w:proofErr w:type="gramStart"/>
      <w:r w:rsidR="0016364C">
        <w:rPr>
          <w:sz w:val="28"/>
          <w:szCs w:val="28"/>
        </w:rPr>
        <w:t>so</w:t>
      </w:r>
      <w:proofErr w:type="gramEnd"/>
      <w:r w:rsidR="0016364C">
        <w:rPr>
          <w:sz w:val="28"/>
          <w:szCs w:val="28"/>
        </w:rPr>
        <w:t xml:space="preserve"> chant for a good one and then chant for the courage to follow through that that person’s recommendations.  If you are having problems with credit card debt, chant to take responsibility for your situation and find the right person to help at the credit card company – sometimes debts repayment can be reduced </w:t>
      </w:r>
      <w:r>
        <w:rPr>
          <w:sz w:val="28"/>
          <w:szCs w:val="28"/>
        </w:rPr>
        <w:t xml:space="preserve">to pennies on the dollar. </w:t>
      </w:r>
    </w:p>
    <w:p w14:paraId="204CF731" w14:textId="6202F25D" w:rsidR="0016364C" w:rsidRPr="00C572D8" w:rsidRDefault="00C572D8" w:rsidP="0062125B">
      <w:pPr>
        <w:pStyle w:val="ListParagraph"/>
        <w:spacing w:line="240" w:lineRule="auto"/>
        <w:rPr>
          <w:sz w:val="28"/>
          <w:szCs w:val="28"/>
        </w:rPr>
      </w:pPr>
      <w:r>
        <w:rPr>
          <w:sz w:val="28"/>
          <w:szCs w:val="28"/>
        </w:rPr>
        <w:t xml:space="preserve">4. </w:t>
      </w:r>
      <w:r w:rsidR="0016364C" w:rsidRPr="00C572D8">
        <w:rPr>
          <w:sz w:val="28"/>
          <w:szCs w:val="28"/>
        </w:rPr>
        <w:t xml:space="preserve">Practice gratitude </w:t>
      </w:r>
      <w:proofErr w:type="gramStart"/>
      <w:r w:rsidR="0016364C" w:rsidRPr="00C572D8">
        <w:rPr>
          <w:sz w:val="28"/>
          <w:szCs w:val="28"/>
        </w:rPr>
        <w:t>on a daily basis</w:t>
      </w:r>
      <w:proofErr w:type="gramEnd"/>
      <w:r w:rsidR="0016364C" w:rsidRPr="00C572D8">
        <w:rPr>
          <w:sz w:val="28"/>
          <w:szCs w:val="28"/>
        </w:rPr>
        <w:t xml:space="preserve"> for what you </w:t>
      </w:r>
      <w:r w:rsidR="0016364C" w:rsidRPr="00C572D8">
        <w:rPr>
          <w:b/>
          <w:bCs/>
          <w:sz w:val="28"/>
          <w:szCs w:val="28"/>
        </w:rPr>
        <w:t xml:space="preserve">do have. </w:t>
      </w:r>
      <w:r w:rsidR="0016364C" w:rsidRPr="00C572D8">
        <w:rPr>
          <w:sz w:val="28"/>
          <w:szCs w:val="28"/>
        </w:rPr>
        <w:t xml:space="preserve">Notice that half the prayers in our Liturgy are </w:t>
      </w:r>
      <w:r>
        <w:rPr>
          <w:sz w:val="28"/>
          <w:szCs w:val="28"/>
        </w:rPr>
        <w:t>prayers</w:t>
      </w:r>
      <w:r w:rsidR="0016364C" w:rsidRPr="00C572D8">
        <w:rPr>
          <w:sz w:val="28"/>
          <w:szCs w:val="28"/>
        </w:rPr>
        <w:t xml:space="preserve"> of gratitude. </w:t>
      </w:r>
      <w:r>
        <w:rPr>
          <w:sz w:val="28"/>
          <w:szCs w:val="28"/>
        </w:rPr>
        <w:t>Gratitude</w:t>
      </w:r>
      <w:r w:rsidR="0016364C" w:rsidRPr="00C572D8">
        <w:rPr>
          <w:sz w:val="28"/>
          <w:szCs w:val="28"/>
        </w:rPr>
        <w:t xml:space="preserve"> brings you closer to the source of your benefits.</w:t>
      </w:r>
    </w:p>
    <w:p w14:paraId="15DD9455" w14:textId="1DACC76B" w:rsidR="0016364C" w:rsidRDefault="00C572D8" w:rsidP="0062125B">
      <w:pPr>
        <w:pStyle w:val="ListParagraph"/>
        <w:spacing w:line="240" w:lineRule="auto"/>
        <w:ind w:firstLine="720"/>
        <w:rPr>
          <w:sz w:val="28"/>
          <w:szCs w:val="28"/>
        </w:rPr>
      </w:pPr>
      <w:r>
        <w:rPr>
          <w:sz w:val="28"/>
          <w:szCs w:val="28"/>
        </w:rPr>
        <w:t xml:space="preserve">5. </w:t>
      </w:r>
      <w:r w:rsidR="0016364C">
        <w:rPr>
          <w:sz w:val="28"/>
          <w:szCs w:val="28"/>
        </w:rPr>
        <w:t xml:space="preserve">Challenge your financial situation with the May contribution. </w:t>
      </w:r>
      <w:r>
        <w:rPr>
          <w:sz w:val="28"/>
          <w:szCs w:val="28"/>
        </w:rPr>
        <w:t>W</w:t>
      </w:r>
      <w:r w:rsidR="0016364C">
        <w:rPr>
          <w:sz w:val="28"/>
          <w:szCs w:val="28"/>
        </w:rPr>
        <w:t xml:space="preserve">hen you succeed in meeting your goal, it will give you confidence to address the other parts of your situation. </w:t>
      </w:r>
      <w:r>
        <w:rPr>
          <w:sz w:val="28"/>
          <w:szCs w:val="28"/>
        </w:rPr>
        <w:t xml:space="preserve"> </w:t>
      </w:r>
    </w:p>
    <w:p w14:paraId="5D482CAB" w14:textId="47AE98F3" w:rsidR="0016364C" w:rsidRDefault="00C572D8" w:rsidP="0062125B">
      <w:pPr>
        <w:pStyle w:val="ListParagraph"/>
        <w:spacing w:line="240" w:lineRule="auto"/>
        <w:ind w:firstLine="720"/>
        <w:rPr>
          <w:sz w:val="28"/>
          <w:szCs w:val="28"/>
        </w:rPr>
      </w:pPr>
      <w:r>
        <w:rPr>
          <w:sz w:val="28"/>
          <w:szCs w:val="28"/>
        </w:rPr>
        <w:t xml:space="preserve">6. </w:t>
      </w:r>
      <w:r w:rsidR="00385BF8">
        <w:rPr>
          <w:sz w:val="28"/>
          <w:szCs w:val="28"/>
        </w:rPr>
        <w:t>C</w:t>
      </w:r>
      <w:r w:rsidR="0016364C">
        <w:rPr>
          <w:sz w:val="28"/>
          <w:szCs w:val="28"/>
        </w:rPr>
        <w:t xml:space="preserve">hant for what you want financially and then </w:t>
      </w:r>
      <w:r>
        <w:rPr>
          <w:sz w:val="28"/>
          <w:szCs w:val="28"/>
        </w:rPr>
        <w:t>notice any</w:t>
      </w:r>
      <w:r w:rsidR="0016364C">
        <w:rPr>
          <w:sz w:val="28"/>
          <w:szCs w:val="28"/>
        </w:rPr>
        <w:t xml:space="preserve"> doubts that come up.</w:t>
      </w:r>
      <w:r>
        <w:rPr>
          <w:sz w:val="28"/>
          <w:szCs w:val="28"/>
        </w:rPr>
        <w:t xml:space="preserve"> If you notice them,</w:t>
      </w:r>
      <w:r w:rsidR="00385BF8">
        <w:rPr>
          <w:sz w:val="28"/>
          <w:szCs w:val="28"/>
        </w:rPr>
        <w:t xml:space="preserve"> change your attention and focus</w:t>
      </w:r>
      <w:r>
        <w:rPr>
          <w:sz w:val="28"/>
          <w:szCs w:val="28"/>
        </w:rPr>
        <w:t xml:space="preserve"> again</w:t>
      </w:r>
      <w:r w:rsidR="00385BF8">
        <w:rPr>
          <w:sz w:val="28"/>
          <w:szCs w:val="28"/>
        </w:rPr>
        <w:t xml:space="preserve"> on what you want.</w:t>
      </w:r>
      <w:r w:rsidR="0016364C">
        <w:rPr>
          <w:sz w:val="28"/>
          <w:szCs w:val="28"/>
        </w:rPr>
        <w:t xml:space="preserve">  You have created a force for what you </w:t>
      </w:r>
      <w:proofErr w:type="gramStart"/>
      <w:r w:rsidR="0016364C">
        <w:rPr>
          <w:sz w:val="28"/>
          <w:szCs w:val="28"/>
        </w:rPr>
        <w:t>want,</w:t>
      </w:r>
      <w:r>
        <w:rPr>
          <w:sz w:val="28"/>
          <w:szCs w:val="28"/>
        </w:rPr>
        <w:t xml:space="preserve"> </w:t>
      </w:r>
      <w:r w:rsidR="0016364C">
        <w:rPr>
          <w:sz w:val="28"/>
          <w:szCs w:val="28"/>
        </w:rPr>
        <w:t xml:space="preserve"> and</w:t>
      </w:r>
      <w:proofErr w:type="gramEnd"/>
      <w:r w:rsidR="0016364C">
        <w:rPr>
          <w:sz w:val="28"/>
          <w:szCs w:val="28"/>
        </w:rPr>
        <w:t xml:space="preserve"> </w:t>
      </w:r>
      <w:r>
        <w:rPr>
          <w:sz w:val="28"/>
          <w:szCs w:val="28"/>
        </w:rPr>
        <w:t xml:space="preserve">maintaining a focus on </w:t>
      </w:r>
      <w:r w:rsidR="0016364C">
        <w:rPr>
          <w:sz w:val="28"/>
          <w:szCs w:val="28"/>
        </w:rPr>
        <w:t xml:space="preserve">doubt can neutralize it.  When you continually hold to your vision and </w:t>
      </w:r>
      <w:r>
        <w:rPr>
          <w:sz w:val="28"/>
          <w:szCs w:val="28"/>
        </w:rPr>
        <w:t>hold to</w:t>
      </w:r>
      <w:r w:rsidR="0016364C">
        <w:rPr>
          <w:sz w:val="28"/>
          <w:szCs w:val="28"/>
        </w:rPr>
        <w:t xml:space="preserve"> </w:t>
      </w:r>
      <w:r>
        <w:rPr>
          <w:sz w:val="28"/>
          <w:szCs w:val="28"/>
        </w:rPr>
        <w:t xml:space="preserve">the expectation your vision will manifest, you have created </w:t>
      </w:r>
      <w:r w:rsidR="00385BF8">
        <w:rPr>
          <w:sz w:val="28"/>
          <w:szCs w:val="28"/>
        </w:rPr>
        <w:t>a drawing power that attracts to you what you are holding in mind.</w:t>
      </w:r>
    </w:p>
    <w:p w14:paraId="1E3DBA18" w14:textId="61D4C989" w:rsidR="00385BF8" w:rsidRDefault="00C572D8" w:rsidP="0062125B">
      <w:pPr>
        <w:pStyle w:val="ListParagraph"/>
        <w:spacing w:line="240" w:lineRule="auto"/>
        <w:ind w:firstLine="720"/>
        <w:rPr>
          <w:sz w:val="28"/>
          <w:szCs w:val="28"/>
        </w:rPr>
      </w:pPr>
      <w:r>
        <w:rPr>
          <w:sz w:val="28"/>
          <w:szCs w:val="28"/>
        </w:rPr>
        <w:t xml:space="preserve">Keep on keeping on.  As we have discussed, our life is our curriculum and as we chant for goals and learn one lesson after </w:t>
      </w:r>
      <w:proofErr w:type="gramStart"/>
      <w:r>
        <w:rPr>
          <w:sz w:val="28"/>
          <w:szCs w:val="28"/>
        </w:rPr>
        <w:t>another</w:t>
      </w:r>
      <w:proofErr w:type="gramEnd"/>
      <w:r>
        <w:rPr>
          <w:sz w:val="28"/>
          <w:szCs w:val="28"/>
        </w:rPr>
        <w:t xml:space="preserve"> we are coming step by step to open up our potential and come closer to Enlightenment.</w:t>
      </w:r>
    </w:p>
    <w:p w14:paraId="71E69CA5" w14:textId="72B21F68" w:rsidR="00C572D8" w:rsidRDefault="00C572D8" w:rsidP="0062125B">
      <w:pPr>
        <w:pStyle w:val="ListParagraph"/>
        <w:spacing w:line="240" w:lineRule="auto"/>
        <w:ind w:firstLine="720"/>
        <w:rPr>
          <w:b/>
          <w:bCs/>
          <w:sz w:val="28"/>
          <w:szCs w:val="28"/>
        </w:rPr>
      </w:pPr>
      <w:r>
        <w:rPr>
          <w:b/>
          <w:bCs/>
          <w:sz w:val="28"/>
          <w:szCs w:val="28"/>
        </w:rPr>
        <w:t>Summary</w:t>
      </w:r>
    </w:p>
    <w:p w14:paraId="366BCD98" w14:textId="05506344" w:rsidR="00C572D8" w:rsidRDefault="00C572D8" w:rsidP="0062125B">
      <w:pPr>
        <w:pStyle w:val="ListParagraph"/>
        <w:spacing w:line="240" w:lineRule="auto"/>
        <w:ind w:firstLine="720"/>
        <w:rPr>
          <w:sz w:val="28"/>
          <w:szCs w:val="28"/>
        </w:rPr>
      </w:pPr>
      <w:r>
        <w:rPr>
          <w:sz w:val="28"/>
          <w:szCs w:val="28"/>
        </w:rPr>
        <w:t>Today we discussed our relationship as individuals to the universe.</w:t>
      </w:r>
    </w:p>
    <w:p w14:paraId="2ECBF0EC" w14:textId="05B74BC1" w:rsidR="00C572D8" w:rsidRDefault="00C572D8" w:rsidP="0062125B">
      <w:pPr>
        <w:pStyle w:val="ListParagraph"/>
        <w:spacing w:line="240" w:lineRule="auto"/>
        <w:ind w:firstLine="720"/>
        <w:rPr>
          <w:sz w:val="28"/>
          <w:szCs w:val="28"/>
        </w:rPr>
      </w:pPr>
      <w:r>
        <w:rPr>
          <w:sz w:val="28"/>
          <w:szCs w:val="28"/>
        </w:rPr>
        <w:t xml:space="preserve">we discussed what we are doing with that relationship when we set a </w:t>
      </w:r>
      <w:proofErr w:type="spellStart"/>
      <w:r>
        <w:rPr>
          <w:sz w:val="28"/>
          <w:szCs w:val="28"/>
        </w:rPr>
        <w:t>gchant</w:t>
      </w:r>
      <w:proofErr w:type="spellEnd"/>
      <w:r>
        <w:rPr>
          <w:sz w:val="28"/>
          <w:szCs w:val="28"/>
        </w:rPr>
        <w:t xml:space="preserve"> for a goal.</w:t>
      </w:r>
    </w:p>
    <w:p w14:paraId="63E1EA47" w14:textId="0C308646" w:rsidR="00C572D8" w:rsidRDefault="00C572D8" w:rsidP="0062125B">
      <w:pPr>
        <w:pStyle w:val="ListParagraph"/>
        <w:spacing w:line="240" w:lineRule="auto"/>
        <w:ind w:firstLine="720"/>
        <w:rPr>
          <w:sz w:val="28"/>
          <w:szCs w:val="28"/>
        </w:rPr>
      </w:pPr>
      <w:proofErr w:type="gramStart"/>
      <w:r>
        <w:rPr>
          <w:sz w:val="28"/>
          <w:szCs w:val="28"/>
        </w:rPr>
        <w:lastRenderedPageBreak/>
        <w:t>Finally</w:t>
      </w:r>
      <w:proofErr w:type="gramEnd"/>
      <w:r>
        <w:rPr>
          <w:sz w:val="28"/>
          <w:szCs w:val="28"/>
        </w:rPr>
        <w:t xml:space="preserve"> we discussed some common thoughts which can limit results and then talked about the ways we can chant to overcome those limita</w:t>
      </w:r>
      <w:r w:rsidR="0062125B">
        <w:rPr>
          <w:sz w:val="28"/>
          <w:szCs w:val="28"/>
        </w:rPr>
        <w:t>t</w:t>
      </w:r>
      <w:r>
        <w:rPr>
          <w:sz w:val="28"/>
          <w:szCs w:val="28"/>
        </w:rPr>
        <w:t>ions when dealing with a financial situation.</w:t>
      </w:r>
    </w:p>
    <w:p w14:paraId="6E99C618" w14:textId="5E50EE5A" w:rsidR="00C572D8" w:rsidRDefault="00C572D8" w:rsidP="0062125B">
      <w:pPr>
        <w:pStyle w:val="ListParagraph"/>
        <w:spacing w:line="240" w:lineRule="auto"/>
        <w:ind w:firstLine="720"/>
        <w:rPr>
          <w:sz w:val="28"/>
          <w:szCs w:val="28"/>
        </w:rPr>
      </w:pPr>
      <w:r>
        <w:rPr>
          <w:sz w:val="28"/>
          <w:szCs w:val="28"/>
        </w:rPr>
        <w:t xml:space="preserve">We discussed a couple of practical things </w:t>
      </w:r>
      <w:proofErr w:type="spellStart"/>
      <w:r>
        <w:rPr>
          <w:sz w:val="28"/>
          <w:szCs w:val="28"/>
        </w:rPr>
        <w:t>anynoe</w:t>
      </w:r>
      <w:proofErr w:type="spellEnd"/>
      <w:r>
        <w:rPr>
          <w:sz w:val="28"/>
          <w:szCs w:val="28"/>
        </w:rPr>
        <w:t xml:space="preserve"> can do to clear up the results of past causes.</w:t>
      </w:r>
    </w:p>
    <w:p w14:paraId="60A281A8" w14:textId="5554EB10" w:rsidR="00C572D8" w:rsidRDefault="00C572D8" w:rsidP="0062125B">
      <w:pPr>
        <w:pStyle w:val="ListParagraph"/>
        <w:spacing w:line="240" w:lineRule="auto"/>
        <w:ind w:firstLine="720"/>
        <w:rPr>
          <w:sz w:val="28"/>
          <w:szCs w:val="28"/>
        </w:rPr>
      </w:pPr>
    </w:p>
    <w:p w14:paraId="3103EBFE" w14:textId="77777777" w:rsidR="00C572D8" w:rsidRDefault="00C572D8" w:rsidP="0062125B">
      <w:pPr>
        <w:pStyle w:val="ListParagraph"/>
        <w:spacing w:after="0" w:line="240" w:lineRule="auto"/>
        <w:rPr>
          <w:sz w:val="28"/>
          <w:szCs w:val="28"/>
        </w:rPr>
      </w:pPr>
      <w:r>
        <w:rPr>
          <w:sz w:val="28"/>
          <w:szCs w:val="28"/>
        </w:rPr>
        <w:t xml:space="preserve">URL’s </w:t>
      </w:r>
    </w:p>
    <w:p w14:paraId="35CAA745" w14:textId="2F8C3617" w:rsidR="00C572D8" w:rsidRDefault="00C572D8" w:rsidP="0062125B">
      <w:pPr>
        <w:pStyle w:val="ListParagraph"/>
        <w:spacing w:after="0" w:line="240" w:lineRule="auto"/>
        <w:rPr>
          <w:sz w:val="28"/>
          <w:szCs w:val="28"/>
        </w:rPr>
      </w:pPr>
      <w:r>
        <w:rPr>
          <w:sz w:val="28"/>
          <w:szCs w:val="28"/>
        </w:rPr>
        <w:t xml:space="preserve">Know How to Lessen Karmic Retribution? </w:t>
      </w:r>
      <w:r w:rsidRPr="00C572D8">
        <w:rPr>
          <w:sz w:val="28"/>
          <w:szCs w:val="28"/>
        </w:rPr>
        <w:t>https://wp.me/p3V1J9-18W</w:t>
      </w:r>
    </w:p>
    <w:p w14:paraId="09DC26A4" w14:textId="103847EE" w:rsidR="00C572D8" w:rsidRDefault="00C572D8" w:rsidP="0062125B">
      <w:pPr>
        <w:spacing w:after="0" w:line="240" w:lineRule="auto"/>
        <w:rPr>
          <w:sz w:val="28"/>
          <w:szCs w:val="28"/>
        </w:rPr>
      </w:pPr>
      <w:r>
        <w:rPr>
          <w:sz w:val="28"/>
          <w:szCs w:val="28"/>
        </w:rPr>
        <w:t xml:space="preserve">            Know What to do If Battling doubts? </w:t>
      </w:r>
      <w:hyperlink r:id="rId5" w:history="1">
        <w:r w:rsidRPr="00312C86">
          <w:rPr>
            <w:rStyle w:val="Hyperlink"/>
            <w:sz w:val="28"/>
            <w:szCs w:val="28"/>
          </w:rPr>
          <w:t>https://wp.me/p3V1J9-18x</w:t>
        </w:r>
      </w:hyperlink>
    </w:p>
    <w:p w14:paraId="349F1205" w14:textId="4EDAD5AC" w:rsidR="00C572D8" w:rsidRDefault="00C572D8" w:rsidP="0062125B">
      <w:pPr>
        <w:spacing w:after="0" w:line="240" w:lineRule="auto"/>
        <w:rPr>
          <w:sz w:val="28"/>
          <w:szCs w:val="28"/>
        </w:rPr>
      </w:pPr>
      <w:r>
        <w:rPr>
          <w:sz w:val="28"/>
          <w:szCs w:val="28"/>
        </w:rPr>
        <w:t xml:space="preserve">          \Goal setting: Know What Works and What Doesn’t? </w:t>
      </w:r>
    </w:p>
    <w:p w14:paraId="5A2C4269" w14:textId="2D13385C" w:rsidR="00C572D8" w:rsidRDefault="00C572D8" w:rsidP="0062125B">
      <w:pPr>
        <w:spacing w:after="0" w:line="240" w:lineRule="auto"/>
        <w:rPr>
          <w:sz w:val="28"/>
          <w:szCs w:val="28"/>
        </w:rPr>
      </w:pPr>
      <w:r>
        <w:rPr>
          <w:sz w:val="28"/>
          <w:szCs w:val="28"/>
        </w:rPr>
        <w:t xml:space="preserve">               </w:t>
      </w:r>
      <w:r w:rsidRPr="00C572D8">
        <w:rPr>
          <w:sz w:val="28"/>
          <w:szCs w:val="28"/>
        </w:rPr>
        <w:t>https://wp.me/p3V1J9-18o</w:t>
      </w:r>
    </w:p>
    <w:p w14:paraId="1327213A" w14:textId="307EEC34" w:rsidR="00C572D8" w:rsidRPr="00C572D8" w:rsidRDefault="00C572D8" w:rsidP="0062125B">
      <w:pPr>
        <w:spacing w:after="0" w:line="240" w:lineRule="auto"/>
        <w:rPr>
          <w:sz w:val="28"/>
          <w:szCs w:val="28"/>
        </w:rPr>
      </w:pPr>
      <w:r>
        <w:rPr>
          <w:sz w:val="28"/>
          <w:szCs w:val="28"/>
        </w:rPr>
        <w:t xml:space="preserve">              </w:t>
      </w:r>
    </w:p>
    <w:sectPr w:rsidR="00C572D8" w:rsidRPr="00C5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846"/>
    <w:multiLevelType w:val="hybridMultilevel"/>
    <w:tmpl w:val="0F6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OwMLY0sjQ1szQ0t7BQ0lEKTi0uzszPAykwrgUAuP6LgSwAAAA="/>
  </w:docVars>
  <w:rsids>
    <w:rsidRoot w:val="00E313E3"/>
    <w:rsid w:val="00062B69"/>
    <w:rsid w:val="0016364C"/>
    <w:rsid w:val="00165F0D"/>
    <w:rsid w:val="001F535F"/>
    <w:rsid w:val="00346A49"/>
    <w:rsid w:val="00385BF8"/>
    <w:rsid w:val="003C6535"/>
    <w:rsid w:val="003E0A9A"/>
    <w:rsid w:val="00501DDE"/>
    <w:rsid w:val="0062125B"/>
    <w:rsid w:val="006942B8"/>
    <w:rsid w:val="00742DDC"/>
    <w:rsid w:val="007E2CF8"/>
    <w:rsid w:val="00980DF5"/>
    <w:rsid w:val="00BC1B56"/>
    <w:rsid w:val="00C572D8"/>
    <w:rsid w:val="00D9479B"/>
    <w:rsid w:val="00E313E3"/>
    <w:rsid w:val="00F9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DADA"/>
  <w15:chartTrackingRefBased/>
  <w15:docId w15:val="{740CECC1-0BD0-4F49-B2C3-177E1841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94"/>
    <w:pPr>
      <w:ind w:left="720"/>
      <w:contextualSpacing/>
    </w:pPr>
  </w:style>
  <w:style w:type="paragraph" w:styleId="BalloonText">
    <w:name w:val="Balloon Text"/>
    <w:basedOn w:val="Normal"/>
    <w:link w:val="BalloonTextChar"/>
    <w:uiPriority w:val="99"/>
    <w:semiHidden/>
    <w:unhideWhenUsed/>
    <w:rsid w:val="0038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8"/>
    <w:rPr>
      <w:rFonts w:ascii="Segoe UI" w:hAnsi="Segoe UI" w:cs="Segoe UI"/>
      <w:sz w:val="18"/>
      <w:szCs w:val="18"/>
    </w:rPr>
  </w:style>
  <w:style w:type="character" w:styleId="Hyperlink">
    <w:name w:val="Hyperlink"/>
    <w:basedOn w:val="DefaultParagraphFont"/>
    <w:uiPriority w:val="99"/>
    <w:unhideWhenUsed/>
    <w:rsid w:val="00C572D8"/>
    <w:rPr>
      <w:color w:val="0563C1" w:themeColor="hyperlink"/>
      <w:u w:val="single"/>
    </w:rPr>
  </w:style>
  <w:style w:type="character" w:styleId="UnresolvedMention">
    <w:name w:val="Unresolved Mention"/>
    <w:basedOn w:val="DefaultParagraphFont"/>
    <w:uiPriority w:val="99"/>
    <w:semiHidden/>
    <w:unhideWhenUsed/>
    <w:rsid w:val="00C5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me/p3V1J9-18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2020-02-25T23:52:00Z</cp:lastPrinted>
  <dcterms:created xsi:type="dcterms:W3CDTF">2020-02-25T23:54:00Z</dcterms:created>
  <dcterms:modified xsi:type="dcterms:W3CDTF">2020-02-25T23:54:00Z</dcterms:modified>
</cp:coreProperties>
</file>